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493" w:rsidRDefault="00E84493" w:rsidP="00E84493">
      <w:pPr>
        <w:spacing w:line="240" w:lineRule="auto"/>
        <w:rPr>
          <w:rFonts w:ascii="Times New Roman" w:hAnsi="Times New Roman" w:cs="Times New Roman"/>
          <w:b/>
          <w:sz w:val="24"/>
          <w:szCs w:val="24"/>
        </w:rPr>
      </w:pPr>
      <w:r>
        <w:rPr>
          <w:rFonts w:ascii="Times New Roman" w:hAnsi="Times New Roman" w:cs="Times New Roman"/>
          <w:b/>
          <w:sz w:val="24"/>
          <w:szCs w:val="24"/>
        </w:rPr>
        <w:t>Dialogue Journal</w:t>
      </w:r>
    </w:p>
    <w:p w:rsidR="00E84493" w:rsidRPr="005A4BD0" w:rsidRDefault="00E84493" w:rsidP="00E84493">
      <w:pPr>
        <w:spacing w:line="240" w:lineRule="auto"/>
        <w:rPr>
          <w:rFonts w:ascii="Times New Roman" w:hAnsi="Times New Roman" w:cs="Times New Roman"/>
          <w:sz w:val="24"/>
          <w:szCs w:val="24"/>
        </w:rPr>
      </w:pPr>
      <w:r>
        <w:rPr>
          <w:rFonts w:ascii="Times New Roman" w:hAnsi="Times New Roman" w:cs="Times New Roman"/>
          <w:sz w:val="24"/>
          <w:szCs w:val="24"/>
        </w:rPr>
        <w:t>Written conversations in which a learner and teacher communicate regularly (daily or weekly) over a set period of time.  Learners write as much as they choose on a wide range of topics and in a variety of genres.  Students write about their experiences and read their teacher’s responses.</w:t>
      </w:r>
    </w:p>
    <w:p w:rsidR="00E84493" w:rsidRDefault="00E84493" w:rsidP="00E84493">
      <w:pPr>
        <w:spacing w:line="240" w:lineRule="auto"/>
        <w:rPr>
          <w:rFonts w:ascii="Times New Roman" w:hAnsi="Times New Roman" w:cs="Times New Roman"/>
          <w:b/>
          <w:sz w:val="24"/>
          <w:szCs w:val="24"/>
        </w:rPr>
      </w:pPr>
    </w:p>
    <w:p w:rsidR="00E84493" w:rsidRDefault="00E84493" w:rsidP="00E84493">
      <w:pPr>
        <w:spacing w:line="240" w:lineRule="auto"/>
        <w:rPr>
          <w:rFonts w:ascii="Times New Roman" w:hAnsi="Times New Roman" w:cs="Times New Roman"/>
          <w:b/>
          <w:sz w:val="24"/>
          <w:szCs w:val="24"/>
        </w:rPr>
      </w:pPr>
      <w:r>
        <w:rPr>
          <w:rFonts w:ascii="Times New Roman" w:hAnsi="Times New Roman" w:cs="Times New Roman"/>
          <w:b/>
          <w:sz w:val="24"/>
          <w:szCs w:val="24"/>
        </w:rPr>
        <w:t>How to Use:</w:t>
      </w:r>
    </w:p>
    <w:p w:rsidR="00E84493" w:rsidRDefault="00E84493" w:rsidP="00E84493">
      <w:pPr>
        <w:spacing w:line="240" w:lineRule="auto"/>
        <w:rPr>
          <w:rFonts w:ascii="Times New Roman" w:hAnsi="Times New Roman" w:cs="Times New Roman"/>
          <w:sz w:val="24"/>
          <w:szCs w:val="24"/>
        </w:rPr>
      </w:pPr>
      <w:r>
        <w:rPr>
          <w:rFonts w:ascii="Times New Roman" w:hAnsi="Times New Roman" w:cs="Times New Roman"/>
          <w:sz w:val="24"/>
          <w:szCs w:val="24"/>
        </w:rPr>
        <w:t>1. Dialogue journal medium is chosen (paper, notebook or electronic).</w:t>
      </w:r>
    </w:p>
    <w:p w:rsidR="00E84493" w:rsidRDefault="00E84493" w:rsidP="00E84493">
      <w:pPr>
        <w:spacing w:line="240" w:lineRule="auto"/>
        <w:rPr>
          <w:rFonts w:ascii="Times New Roman" w:hAnsi="Times New Roman" w:cs="Times New Roman"/>
          <w:sz w:val="24"/>
          <w:szCs w:val="24"/>
        </w:rPr>
      </w:pPr>
      <w:r>
        <w:rPr>
          <w:rFonts w:ascii="Times New Roman" w:hAnsi="Times New Roman" w:cs="Times New Roman"/>
          <w:sz w:val="24"/>
          <w:szCs w:val="24"/>
        </w:rPr>
        <w:t>2. Teacher determines the frequency of writing and schedule of writing.</w:t>
      </w:r>
    </w:p>
    <w:p w:rsidR="00E84493" w:rsidRDefault="00E84493" w:rsidP="00E84493">
      <w:pPr>
        <w:spacing w:line="240" w:lineRule="auto"/>
        <w:rPr>
          <w:rFonts w:ascii="Times New Roman" w:hAnsi="Times New Roman" w:cs="Times New Roman"/>
          <w:sz w:val="24"/>
          <w:szCs w:val="24"/>
        </w:rPr>
      </w:pPr>
      <w:r>
        <w:rPr>
          <w:rFonts w:ascii="Times New Roman" w:hAnsi="Times New Roman" w:cs="Times New Roman"/>
          <w:sz w:val="24"/>
          <w:szCs w:val="24"/>
        </w:rPr>
        <w:t>3. Teacher determines the duration of time that students will write.</w:t>
      </w:r>
    </w:p>
    <w:p w:rsidR="00E84493" w:rsidRDefault="00E84493" w:rsidP="00E84493">
      <w:pPr>
        <w:spacing w:line="240" w:lineRule="auto"/>
        <w:rPr>
          <w:rFonts w:ascii="Times New Roman" w:hAnsi="Times New Roman" w:cs="Times New Roman"/>
          <w:sz w:val="24"/>
          <w:szCs w:val="24"/>
        </w:rPr>
      </w:pPr>
      <w:r>
        <w:rPr>
          <w:rFonts w:ascii="Times New Roman" w:hAnsi="Times New Roman" w:cs="Times New Roman"/>
          <w:sz w:val="24"/>
          <w:szCs w:val="24"/>
        </w:rPr>
        <w:t>4. Teacher provides writing instructions and topic.</w:t>
      </w:r>
    </w:p>
    <w:p w:rsidR="00E84493" w:rsidRPr="005B5F62" w:rsidRDefault="00E84493" w:rsidP="00E84493">
      <w:pPr>
        <w:spacing w:line="240" w:lineRule="auto"/>
        <w:rPr>
          <w:rFonts w:ascii="Times New Roman" w:hAnsi="Times New Roman" w:cs="Times New Roman"/>
          <w:sz w:val="24"/>
          <w:szCs w:val="24"/>
        </w:rPr>
      </w:pPr>
      <w:r>
        <w:rPr>
          <w:rFonts w:ascii="Times New Roman" w:hAnsi="Times New Roman" w:cs="Times New Roman"/>
          <w:sz w:val="24"/>
          <w:szCs w:val="24"/>
        </w:rPr>
        <w:t>5. Relax and enjoy writing.</w:t>
      </w:r>
    </w:p>
    <w:p w:rsidR="00E84493" w:rsidRDefault="00E84493" w:rsidP="00E84493">
      <w:pPr>
        <w:spacing w:line="240" w:lineRule="auto"/>
        <w:rPr>
          <w:rFonts w:ascii="Times New Roman" w:hAnsi="Times New Roman" w:cs="Times New Roman"/>
          <w:b/>
          <w:sz w:val="24"/>
          <w:szCs w:val="24"/>
        </w:rPr>
      </w:pPr>
    </w:p>
    <w:p w:rsidR="00E84493" w:rsidRDefault="00E84493" w:rsidP="00E84493">
      <w:pPr>
        <w:spacing w:line="240" w:lineRule="auto"/>
        <w:rPr>
          <w:rFonts w:ascii="Times New Roman" w:hAnsi="Times New Roman" w:cs="Times New Roman"/>
          <w:b/>
          <w:sz w:val="24"/>
          <w:szCs w:val="24"/>
        </w:rPr>
      </w:pPr>
      <w:r>
        <w:rPr>
          <w:rFonts w:ascii="Times New Roman" w:hAnsi="Times New Roman" w:cs="Times New Roman"/>
          <w:b/>
          <w:sz w:val="24"/>
          <w:szCs w:val="24"/>
        </w:rPr>
        <w:t>When to Use:</w:t>
      </w:r>
    </w:p>
    <w:p w:rsidR="00E84493" w:rsidRPr="005A4BD0" w:rsidRDefault="00E84493" w:rsidP="00E84493">
      <w:pPr>
        <w:spacing w:line="240" w:lineRule="auto"/>
        <w:rPr>
          <w:rFonts w:ascii="Times New Roman" w:hAnsi="Times New Roman" w:cs="Times New Roman"/>
          <w:sz w:val="24"/>
          <w:szCs w:val="24"/>
        </w:rPr>
      </w:pPr>
      <w:r>
        <w:rPr>
          <w:rFonts w:ascii="Times New Roman" w:hAnsi="Times New Roman" w:cs="Times New Roman"/>
          <w:sz w:val="24"/>
          <w:szCs w:val="24"/>
        </w:rPr>
        <w:t>This is a non-threatening writing allows students to practice writing and reading skills.  This technique provides Dialogue journals extend contact time with learners of varying language, ability and interest levels.  This strategy can also be used to assess learner needs and overall progress.</w:t>
      </w:r>
    </w:p>
    <w:p w:rsidR="00E84493" w:rsidRDefault="00E84493" w:rsidP="00E84493">
      <w:pPr>
        <w:spacing w:line="240" w:lineRule="auto"/>
        <w:rPr>
          <w:rFonts w:ascii="Times New Roman" w:hAnsi="Times New Roman" w:cs="Times New Roman"/>
          <w:b/>
          <w:sz w:val="24"/>
          <w:szCs w:val="24"/>
        </w:rPr>
      </w:pPr>
    </w:p>
    <w:p w:rsidR="00E84493" w:rsidRPr="00A847BC" w:rsidRDefault="00E84493" w:rsidP="00E84493">
      <w:pPr>
        <w:spacing w:line="240" w:lineRule="auto"/>
        <w:rPr>
          <w:rFonts w:ascii="Times New Roman" w:hAnsi="Times New Roman" w:cs="Times New Roman"/>
          <w:b/>
          <w:sz w:val="24"/>
          <w:szCs w:val="24"/>
        </w:rPr>
      </w:pPr>
      <w:r>
        <w:rPr>
          <w:rFonts w:ascii="Times New Roman" w:hAnsi="Times New Roman" w:cs="Times New Roman"/>
          <w:b/>
          <w:sz w:val="24"/>
          <w:szCs w:val="24"/>
        </w:rPr>
        <w:t>Variation:</w:t>
      </w:r>
    </w:p>
    <w:p w:rsidR="00120DBF" w:rsidRPr="00E84493" w:rsidRDefault="00E84493" w:rsidP="00E84493">
      <w:pPr>
        <w:rPr>
          <w:rFonts w:ascii="Times New Roman" w:hAnsi="Times New Roman" w:cs="Times New Roman"/>
          <w:b/>
          <w:sz w:val="24"/>
          <w:szCs w:val="24"/>
        </w:rPr>
      </w:pPr>
      <w:r>
        <w:rPr>
          <w:rFonts w:ascii="Times New Roman" w:hAnsi="Times New Roman" w:cs="Times New Roman"/>
          <w:sz w:val="24"/>
          <w:szCs w:val="24"/>
        </w:rPr>
        <w:t>Write the dialogue using a shared document such as google docs.</w:t>
      </w:r>
      <w:bookmarkStart w:id="0" w:name="_GoBack"/>
      <w:bookmarkEnd w:id="0"/>
    </w:p>
    <w:sectPr w:rsidR="00120DBF" w:rsidRPr="00E84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C3"/>
    <w:rsid w:val="00120DBF"/>
    <w:rsid w:val="00164DC3"/>
    <w:rsid w:val="001779D5"/>
    <w:rsid w:val="002317AD"/>
    <w:rsid w:val="0025095A"/>
    <w:rsid w:val="0063630A"/>
    <w:rsid w:val="00770B85"/>
    <w:rsid w:val="00A03C56"/>
    <w:rsid w:val="00C42129"/>
    <w:rsid w:val="00E84493"/>
    <w:rsid w:val="00F9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554C2-D99D-45CF-AC45-C6128073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Wilson</dc:creator>
  <cp:keywords/>
  <dc:description/>
  <cp:lastModifiedBy>Bradford Wilson</cp:lastModifiedBy>
  <cp:revision>2</cp:revision>
  <dcterms:created xsi:type="dcterms:W3CDTF">2019-12-12T02:34:00Z</dcterms:created>
  <dcterms:modified xsi:type="dcterms:W3CDTF">2019-12-12T02:34:00Z</dcterms:modified>
</cp:coreProperties>
</file>